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EA4417">
        <w:rPr>
          <w:rFonts w:ascii="Times New Roman" w:hAnsi="Times New Roman" w:cs="Times New Roman"/>
          <w:sz w:val="32"/>
          <w:szCs w:val="32"/>
        </w:rPr>
        <w:t>18</w:t>
      </w:r>
      <w:r w:rsidRPr="004467AC">
        <w:rPr>
          <w:rFonts w:ascii="Times New Roman" w:hAnsi="Times New Roman" w:cs="Times New Roman"/>
          <w:sz w:val="32"/>
          <w:szCs w:val="32"/>
        </w:rPr>
        <w:t>.0</w:t>
      </w:r>
      <w:r w:rsidR="00EA4417">
        <w:rPr>
          <w:rFonts w:ascii="Times New Roman" w:hAnsi="Times New Roman" w:cs="Times New Roman"/>
          <w:sz w:val="32"/>
          <w:szCs w:val="32"/>
        </w:rPr>
        <w:t>6</w:t>
      </w:r>
      <w:r w:rsidRPr="004467AC">
        <w:rPr>
          <w:rFonts w:ascii="Times New Roman" w:hAnsi="Times New Roman" w:cs="Times New Roman"/>
          <w:sz w:val="32"/>
          <w:szCs w:val="32"/>
        </w:rPr>
        <w:t>.2018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0</w:t>
      </w:r>
      <w:r w:rsidR="00EA4417">
        <w:rPr>
          <w:rFonts w:ascii="Times New Roman" w:hAnsi="Times New Roman" w:cs="Times New Roman"/>
          <w:b/>
          <w:sz w:val="32"/>
          <w:szCs w:val="32"/>
        </w:rPr>
        <w:t>6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F6B" w:rsidRDefault="005C459E" w:rsidP="0096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 w:rsidRPr="004467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С.Ю., </w:t>
      </w:r>
      <w:r w:rsidR="00F013DD">
        <w:rPr>
          <w:rFonts w:ascii="Times New Roman" w:hAnsi="Times New Roman" w:cs="Times New Roman"/>
          <w:sz w:val="24"/>
          <w:szCs w:val="24"/>
        </w:rPr>
        <w:t xml:space="preserve">Зубов А.Г., </w:t>
      </w:r>
      <w:r w:rsidR="00960542">
        <w:rPr>
          <w:rFonts w:ascii="Times New Roman" w:hAnsi="Times New Roman" w:cs="Times New Roman"/>
          <w:sz w:val="24"/>
          <w:szCs w:val="24"/>
        </w:rPr>
        <w:t xml:space="preserve">Киселев А.А., Клюшкин И.В., </w:t>
      </w:r>
      <w:r w:rsidR="00F013DD">
        <w:rPr>
          <w:rFonts w:ascii="Times New Roman" w:hAnsi="Times New Roman" w:cs="Times New Roman"/>
          <w:sz w:val="24"/>
          <w:szCs w:val="24"/>
        </w:rPr>
        <w:t xml:space="preserve">Куликов И.И.,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А.Б., Мареев Д.В., Монгайт Е.И., Тимошенко В.Н.,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А.П., Трофимов А.А.</w:t>
      </w:r>
    </w:p>
    <w:p w:rsidR="00960542" w:rsidRPr="004467AC" w:rsidRDefault="00960542" w:rsidP="0096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Векшина К.К., </w:t>
      </w:r>
      <w:proofErr w:type="spellStart"/>
      <w:r w:rsidR="00F013DD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F013DD">
        <w:rPr>
          <w:rFonts w:ascii="Times New Roman" w:hAnsi="Times New Roman" w:cs="Times New Roman"/>
          <w:sz w:val="24"/>
          <w:szCs w:val="24"/>
        </w:rPr>
        <w:t xml:space="preserve"> О.В., </w:t>
      </w:r>
      <w:r>
        <w:rPr>
          <w:rFonts w:ascii="Times New Roman" w:hAnsi="Times New Roman" w:cs="Times New Roman"/>
          <w:sz w:val="24"/>
          <w:szCs w:val="24"/>
        </w:rPr>
        <w:t>Слуцкая П.Г.</w:t>
      </w:r>
      <w:r w:rsidR="00F01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3DD"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 w:rsidR="00F013DD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="00F013DD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F013D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C459E" w:rsidRPr="004467AC" w:rsidRDefault="00354F6B" w:rsidP="005C4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риглашенные: </w:t>
      </w:r>
      <w:r w:rsidR="000A2137">
        <w:rPr>
          <w:rFonts w:ascii="Times New Roman" w:hAnsi="Times New Roman" w:cs="Times New Roman"/>
          <w:sz w:val="24"/>
          <w:szCs w:val="24"/>
        </w:rPr>
        <w:t xml:space="preserve">Боброва И.В., </w:t>
      </w:r>
      <w:r w:rsidR="005C459E" w:rsidRPr="004467AC">
        <w:rPr>
          <w:rFonts w:ascii="Times New Roman" w:hAnsi="Times New Roman" w:cs="Times New Roman"/>
          <w:sz w:val="24"/>
          <w:szCs w:val="24"/>
        </w:rPr>
        <w:t>Тимофеева Н.О.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ЗАСЕДАНИЯ ПРАВЛЕНИЯ № 0</w:t>
      </w:r>
      <w:r w:rsidR="000F12ED">
        <w:rPr>
          <w:rFonts w:ascii="Times New Roman" w:hAnsi="Times New Roman" w:cs="Times New Roman"/>
          <w:b/>
          <w:sz w:val="24"/>
          <w:szCs w:val="24"/>
        </w:rPr>
        <w:t>6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A65C99" w:rsidRPr="004E4243">
        <w:rPr>
          <w:rFonts w:ascii="Times New Roman" w:hAnsi="Times New Roman" w:cs="Times New Roman"/>
          <w:b/>
          <w:sz w:val="24"/>
          <w:szCs w:val="24"/>
        </w:rPr>
        <w:t>8</w:t>
      </w:r>
    </w:p>
    <w:p w:rsidR="00D30E4C" w:rsidRPr="004E4243" w:rsidRDefault="00D30E4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243">
        <w:rPr>
          <w:rFonts w:ascii="Times New Roman" w:hAnsi="Times New Roman" w:cs="Times New Roman"/>
          <w:sz w:val="24"/>
          <w:szCs w:val="24"/>
        </w:rPr>
        <w:t xml:space="preserve">     </w:t>
      </w:r>
      <w:r w:rsidR="00960542">
        <w:rPr>
          <w:rFonts w:ascii="Times New Roman" w:hAnsi="Times New Roman" w:cs="Times New Roman"/>
          <w:sz w:val="24"/>
          <w:szCs w:val="24"/>
        </w:rPr>
        <w:t>1</w:t>
      </w:r>
      <w:r w:rsidR="000F12ED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0F12ED">
        <w:rPr>
          <w:rFonts w:ascii="Times New Roman" w:hAnsi="Times New Roman" w:cs="Times New Roman"/>
          <w:sz w:val="24"/>
          <w:szCs w:val="24"/>
        </w:rPr>
        <w:t>июня</w:t>
      </w:r>
      <w:r w:rsidRPr="004E4243">
        <w:rPr>
          <w:rFonts w:ascii="Times New Roman" w:hAnsi="Times New Roman" w:cs="Times New Roman"/>
          <w:sz w:val="24"/>
          <w:szCs w:val="24"/>
        </w:rPr>
        <w:t xml:space="preserve"> 201</w:t>
      </w:r>
      <w:r w:rsidR="00A65C99" w:rsidRPr="004E4243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г., 19.00</w:t>
      </w:r>
    </w:p>
    <w:p w:rsidR="000F12ED" w:rsidRPr="000F12ED" w:rsidRDefault="000F12ED" w:rsidP="000F12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128"/>
      </w:tblGrid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Время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 xml:space="preserve">Осмотр выставки архитектора Эмилио </w:t>
            </w:r>
            <w:proofErr w:type="spellStart"/>
            <w:r w:rsidRPr="000F12ED">
              <w:rPr>
                <w:rFonts w:ascii="Times New Roman" w:hAnsi="Times New Roman" w:cs="Times New Roman"/>
              </w:rPr>
              <w:t>Амбаса</w:t>
            </w:r>
            <w:proofErr w:type="spellEnd"/>
            <w:r w:rsidRPr="000F12ED">
              <w:rPr>
                <w:rFonts w:ascii="Times New Roman" w:hAnsi="Times New Roman" w:cs="Times New Roman"/>
              </w:rPr>
              <w:t xml:space="preserve"> на территории креативного пространства «Мойка,8»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10 мин.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 xml:space="preserve">Отчёт о результатах деятельности СПб СД за время, прошедшее с предыдущего собрания Правления, принципы бюджетной политики администрации за этот период 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12ED">
              <w:rPr>
                <w:rFonts w:ascii="Times New Roman" w:hAnsi="Times New Roman" w:cs="Times New Roman"/>
              </w:rPr>
              <w:t>Дужников</w:t>
            </w:r>
            <w:proofErr w:type="spellEnd"/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15 мин.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  <w:color w:val="000000"/>
              </w:rPr>
            </w:pPr>
            <w:r w:rsidRPr="000F12ED">
              <w:rPr>
                <w:rFonts w:ascii="Times New Roman" w:hAnsi="Times New Roman" w:cs="Times New Roman"/>
                <w:color w:val="000000"/>
              </w:rPr>
              <w:t xml:space="preserve">Перспективы экспозиционной деятельности СПб СД с учётом расширения ареала общения 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П. Слуцкая</w:t>
            </w:r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10 мин.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  <w:color w:val="000000"/>
              </w:rPr>
            </w:pPr>
            <w:r w:rsidRPr="000F12ED">
              <w:rPr>
                <w:rFonts w:ascii="Times New Roman" w:hAnsi="Times New Roman" w:cs="Times New Roman"/>
                <w:color w:val="000000"/>
              </w:rPr>
              <w:t>Контакты с Университетом в КНР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А. Зубов</w:t>
            </w:r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10 мин.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  <w:color w:val="000000"/>
              </w:rPr>
            </w:pPr>
            <w:r w:rsidRPr="000F12ED">
              <w:rPr>
                <w:rFonts w:ascii="Times New Roman" w:hAnsi="Times New Roman" w:cs="Times New Roman"/>
                <w:color w:val="000000"/>
              </w:rPr>
              <w:t xml:space="preserve">Предложение секции </w:t>
            </w:r>
            <w:proofErr w:type="spellStart"/>
            <w:r w:rsidRPr="000F12ED">
              <w:rPr>
                <w:rFonts w:ascii="Times New Roman" w:hAnsi="Times New Roman" w:cs="Times New Roman"/>
                <w:color w:val="000000"/>
              </w:rPr>
              <w:t>промдизайна</w:t>
            </w:r>
            <w:proofErr w:type="spellEnd"/>
            <w:r w:rsidRPr="000F12ED">
              <w:rPr>
                <w:rFonts w:ascii="Times New Roman" w:hAnsi="Times New Roman" w:cs="Times New Roman"/>
                <w:color w:val="000000"/>
              </w:rPr>
              <w:t xml:space="preserve"> о формате проведения «Дня </w:t>
            </w:r>
            <w:proofErr w:type="spellStart"/>
            <w:r w:rsidRPr="000F12ED">
              <w:rPr>
                <w:rFonts w:ascii="Times New Roman" w:hAnsi="Times New Roman" w:cs="Times New Roman"/>
                <w:color w:val="000000"/>
              </w:rPr>
              <w:t>промдизайнера</w:t>
            </w:r>
            <w:proofErr w:type="spellEnd"/>
            <w:r w:rsidRPr="000F12ED">
              <w:rPr>
                <w:rFonts w:ascii="Times New Roman" w:hAnsi="Times New Roman" w:cs="Times New Roman"/>
                <w:color w:val="000000"/>
              </w:rPr>
              <w:t xml:space="preserve">» (29.06.2018) 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Д. Мареев</w:t>
            </w:r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10 мин.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 xml:space="preserve">Обсуждение и утверждение кандидатур на </w:t>
            </w:r>
            <w:proofErr w:type="spellStart"/>
            <w:r w:rsidRPr="000F12ED">
              <w:rPr>
                <w:rFonts w:ascii="Times New Roman" w:hAnsi="Times New Roman" w:cs="Times New Roman"/>
              </w:rPr>
              <w:t>соцпомощь</w:t>
            </w:r>
            <w:proofErr w:type="spellEnd"/>
            <w:r w:rsidRPr="000F12ED">
              <w:rPr>
                <w:rFonts w:ascii="Times New Roman" w:hAnsi="Times New Roman" w:cs="Times New Roman"/>
              </w:rPr>
              <w:t xml:space="preserve"> заслуженным ветеранам СПб СД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А. Печкин</w:t>
            </w:r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10 мин.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Финансовые задачи СПб СД и пути их решения:</w:t>
            </w:r>
          </w:p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- партнёрское направление деятельности, поиск личной ответственности и заинтересованности членов СПб СД,</w:t>
            </w:r>
          </w:p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- членские взносы и возможность механизма их эффективного сбора через поэтапное увеличение суммы взноса в случае задержки оплаты,</w:t>
            </w:r>
          </w:p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 xml:space="preserve">- обсуждение возможностей работы членов СПб СД по коммерческим заказам, получаемым через ресурсы СПб СД. Механика приёма, распределения и юридического проведения таких заказов. 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12ED">
              <w:rPr>
                <w:rFonts w:ascii="Times New Roman" w:hAnsi="Times New Roman" w:cs="Times New Roman"/>
              </w:rPr>
              <w:t>Дужников</w:t>
            </w:r>
            <w:proofErr w:type="spellEnd"/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20 мин.</w:t>
            </w:r>
          </w:p>
        </w:tc>
      </w:tr>
      <w:tr w:rsidR="000F12ED" w:rsidRPr="000F12ED" w:rsidTr="001C3D88">
        <w:tc>
          <w:tcPr>
            <w:tcW w:w="704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0F12ED" w:rsidRPr="000F12ED" w:rsidRDefault="000F12ED" w:rsidP="001C3D88">
            <w:pPr>
              <w:rPr>
                <w:rFonts w:ascii="Times New Roman" w:hAnsi="Times New Roman" w:cs="Times New Roman"/>
              </w:rPr>
            </w:pPr>
            <w:r w:rsidRPr="000F12ED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701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0F12ED" w:rsidRPr="000F12ED" w:rsidRDefault="000F12ED" w:rsidP="001C3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30E4C" w:rsidRDefault="00D30E4C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1464" w:rsidRDefault="00AE1464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Организационное:</w:t>
      </w:r>
    </w:p>
    <w:p w:rsidR="00AE1464" w:rsidRDefault="00AE1464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просит заменить его двумя членами секции для решения вопросов на заседании Правления. Светлана Чусовская приглашена им на заседание.</w:t>
      </w:r>
    </w:p>
    <w:p w:rsidR="00AE1464" w:rsidRDefault="00AE1464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Разрешаем ли присутствовать не членам Правления СД? Не членам СД? – Предупредить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о недоп</w:t>
      </w:r>
      <w:r w:rsidR="00EC124A">
        <w:rPr>
          <w:rFonts w:ascii="Times New Roman" w:hAnsi="Times New Roman" w:cs="Times New Roman"/>
          <w:sz w:val="24"/>
          <w:szCs w:val="24"/>
        </w:rPr>
        <w:t>у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стимости такой ситуации в дальнейшем.</w:t>
      </w:r>
    </w:p>
    <w:p w:rsidR="00AE1464" w:rsidRDefault="00AE1464" w:rsidP="00AE14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71CF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D30E4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:rsidR="00977340" w:rsidRDefault="00AE1464" w:rsidP="00AE1464">
      <w:pPr>
        <w:rPr>
          <w:rFonts w:ascii="Times New Roman" w:hAnsi="Times New Roman" w:cs="Times New Roman"/>
          <w:sz w:val="24"/>
          <w:szCs w:val="24"/>
        </w:rPr>
      </w:pPr>
      <w:r w:rsidRPr="00977340">
        <w:rPr>
          <w:rFonts w:ascii="Times New Roman" w:hAnsi="Times New Roman" w:cs="Times New Roman"/>
          <w:caps/>
          <w:sz w:val="24"/>
          <w:szCs w:val="24"/>
        </w:rPr>
        <w:t xml:space="preserve">Финансовые задачи СПб СД и пути </w:t>
      </w:r>
      <w:proofErr w:type="gramStart"/>
      <w:r w:rsidRPr="00977340">
        <w:rPr>
          <w:rFonts w:ascii="Times New Roman" w:hAnsi="Times New Roman" w:cs="Times New Roman"/>
          <w:caps/>
          <w:sz w:val="24"/>
          <w:szCs w:val="24"/>
        </w:rPr>
        <w:t xml:space="preserve">их </w:t>
      </w:r>
      <w:r w:rsidR="00CB701D" w:rsidRPr="0097734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77340">
        <w:rPr>
          <w:rFonts w:ascii="Times New Roman" w:hAnsi="Times New Roman" w:cs="Times New Roman"/>
          <w:caps/>
          <w:sz w:val="24"/>
          <w:szCs w:val="24"/>
        </w:rPr>
        <w:t>решения</w:t>
      </w:r>
      <w:proofErr w:type="gramEnd"/>
      <w:r w:rsidRPr="00977340">
        <w:rPr>
          <w:rFonts w:ascii="Times New Roman" w:hAnsi="Times New Roman" w:cs="Times New Roman"/>
          <w:caps/>
          <w:sz w:val="24"/>
          <w:szCs w:val="24"/>
        </w:rPr>
        <w:t>:</w:t>
      </w:r>
      <w:r w:rsidRPr="00977340">
        <w:rPr>
          <w:rFonts w:ascii="Times New Roman" w:hAnsi="Times New Roman" w:cs="Times New Roman"/>
          <w:caps/>
          <w:sz w:val="24"/>
          <w:szCs w:val="24"/>
        </w:rPr>
        <w:br/>
      </w:r>
      <w:r w:rsidRPr="00977340">
        <w:rPr>
          <w:rFonts w:ascii="Times New Roman" w:hAnsi="Times New Roman" w:cs="Times New Roman"/>
          <w:sz w:val="24"/>
          <w:szCs w:val="24"/>
        </w:rPr>
        <w:t>- партнёрское направление деятельности, поиск личной ответственности и заинтересованности членов СПб СД</w:t>
      </w:r>
      <w:r w:rsidR="00D30E4C" w:rsidRPr="00977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2" w:rsidRPr="00977340" w:rsidRDefault="00D30E4C" w:rsidP="00AE14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7340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Pr="00977340">
        <w:rPr>
          <w:rFonts w:ascii="Times New Roman" w:hAnsi="Times New Roman" w:cs="Times New Roman"/>
          <w:b/>
          <w:i/>
          <w:sz w:val="24"/>
          <w:szCs w:val="24"/>
        </w:rPr>
        <w:t xml:space="preserve"> С.Ю.:</w:t>
      </w:r>
      <w:r w:rsidRPr="00977340">
        <w:rPr>
          <w:rFonts w:ascii="Times New Roman" w:hAnsi="Times New Roman" w:cs="Times New Roman"/>
          <w:sz w:val="24"/>
          <w:szCs w:val="24"/>
        </w:rPr>
        <w:t xml:space="preserve"> </w:t>
      </w:r>
      <w:r w:rsidR="00AE1464" w:rsidRPr="00977340">
        <w:rPr>
          <w:rFonts w:ascii="Times New Roman" w:hAnsi="Times New Roman" w:cs="Times New Roman"/>
          <w:sz w:val="24"/>
          <w:szCs w:val="24"/>
        </w:rPr>
        <w:t>необхо</w:t>
      </w:r>
      <w:r w:rsidR="00EC124A">
        <w:rPr>
          <w:rFonts w:ascii="Times New Roman" w:hAnsi="Times New Roman" w:cs="Times New Roman"/>
          <w:sz w:val="24"/>
          <w:szCs w:val="24"/>
        </w:rPr>
        <w:t>д</w:t>
      </w:r>
      <w:r w:rsidR="00AE1464" w:rsidRPr="00977340">
        <w:rPr>
          <w:rFonts w:ascii="Times New Roman" w:hAnsi="Times New Roman" w:cs="Times New Roman"/>
          <w:sz w:val="24"/>
          <w:szCs w:val="24"/>
        </w:rPr>
        <w:t>имо принять базовые решения по партнерской деятельности. Финансовое партнерство не работает. 3 категории партнеров, 3 типа финансовых пакетов, которые покупают партнеры на год или разово в рамках выставок и т.д., это внешние контакты. Посредники-члены СД получают % от сделки.</w:t>
      </w:r>
    </w:p>
    <w:p w:rsidR="00AE1464" w:rsidRDefault="00AE1464" w:rsidP="00AE14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Мнения: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1464">
        <w:rPr>
          <w:rFonts w:ascii="Times New Roman" w:hAnsi="Times New Roman" w:cs="Times New Roman"/>
          <w:b/>
          <w:i/>
          <w:sz w:val="24"/>
          <w:szCs w:val="24"/>
        </w:rPr>
        <w:t>Линецкий</w:t>
      </w:r>
      <w:proofErr w:type="spellEnd"/>
      <w:proofErr w:type="gramEnd"/>
      <w:r w:rsidRPr="00AE1464">
        <w:rPr>
          <w:rFonts w:ascii="Times New Roman" w:hAnsi="Times New Roman" w:cs="Times New Roman"/>
          <w:b/>
          <w:i/>
          <w:sz w:val="24"/>
          <w:szCs w:val="24"/>
        </w:rPr>
        <w:t xml:space="preserve"> А.Б</w:t>
      </w:r>
      <w:r>
        <w:rPr>
          <w:rFonts w:ascii="Times New Roman" w:hAnsi="Times New Roman" w:cs="Times New Roman"/>
          <w:sz w:val="24"/>
          <w:szCs w:val="24"/>
        </w:rPr>
        <w:t>. – пакеты должны быть прописаны и понятны. Необходимо сформировать рабочую группу.</w:t>
      </w:r>
    </w:p>
    <w:p w:rsidR="00AE1464" w:rsidRDefault="00AE1464" w:rsidP="00AE1464">
      <w:pPr>
        <w:rPr>
          <w:rFonts w:ascii="Times New Roman" w:hAnsi="Times New Roman" w:cs="Times New Roman"/>
          <w:sz w:val="24"/>
          <w:szCs w:val="24"/>
        </w:rPr>
      </w:pPr>
      <w:r w:rsidRPr="00AE1464">
        <w:rPr>
          <w:rFonts w:ascii="Times New Roman" w:hAnsi="Times New Roman" w:cs="Times New Roman"/>
          <w:b/>
          <w:i/>
          <w:sz w:val="24"/>
          <w:szCs w:val="24"/>
        </w:rPr>
        <w:t xml:space="preserve">Трофимов А.А.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E14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1464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есть некоторые пакеты по проекту Мойка 8.</w:t>
      </w:r>
    </w:p>
    <w:p w:rsidR="00AE1464" w:rsidRDefault="00AE1464" w:rsidP="00AE1464">
      <w:pPr>
        <w:rPr>
          <w:rFonts w:ascii="Times New Roman" w:hAnsi="Times New Roman" w:cs="Times New Roman"/>
          <w:sz w:val="24"/>
          <w:szCs w:val="24"/>
        </w:rPr>
      </w:pPr>
      <w:r w:rsidRPr="00977340">
        <w:rPr>
          <w:rFonts w:ascii="Times New Roman" w:hAnsi="Times New Roman" w:cs="Times New Roman"/>
          <w:b/>
          <w:i/>
          <w:sz w:val="24"/>
          <w:szCs w:val="24"/>
        </w:rPr>
        <w:t>Слуцкая П.Г.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0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01D">
        <w:rPr>
          <w:rFonts w:ascii="Times New Roman" w:hAnsi="Times New Roman" w:cs="Times New Roman"/>
          <w:sz w:val="24"/>
          <w:szCs w:val="24"/>
        </w:rPr>
        <w:t>не размещать цены на сайте, писать «по договоренности». Оплата – только по безналу. Стандартная форма договора и приложение о стоимости работ к оплате. Прописать агентские условия.</w:t>
      </w:r>
    </w:p>
    <w:p w:rsidR="00CB701D" w:rsidRDefault="00CB701D" w:rsidP="00AE1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Предложена рабочая группа: Трофимов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Куликов И.И., Слуцкая П.Г.,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(?), Векшина К.К.,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CB701D" w:rsidRPr="00470089" w:rsidRDefault="00CB701D" w:rsidP="00CB70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 xml:space="preserve">: Утвердить список </w:t>
      </w:r>
      <w:r w:rsidR="00977340">
        <w:rPr>
          <w:rFonts w:ascii="Times New Roman" w:hAnsi="Times New Roman" w:cs="Times New Roman"/>
          <w:sz w:val="24"/>
          <w:szCs w:val="24"/>
        </w:rPr>
        <w:t>рабочей группы с постановкой задачи и предложениями к следующему заседанию Правления СПб СД</w:t>
      </w:r>
    </w:p>
    <w:p w:rsidR="00CB701D" w:rsidRPr="00470089" w:rsidRDefault="00CB701D" w:rsidP="00CB70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77340">
        <w:rPr>
          <w:rFonts w:ascii="Times New Roman" w:hAnsi="Times New Roman" w:cs="Times New Roman"/>
          <w:sz w:val="24"/>
          <w:szCs w:val="24"/>
        </w:rPr>
        <w:t>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 w:rsidR="00977340">
        <w:rPr>
          <w:rFonts w:ascii="Times New Roman" w:hAnsi="Times New Roman" w:cs="Times New Roman"/>
          <w:sz w:val="24"/>
          <w:szCs w:val="24"/>
        </w:rPr>
        <w:t>нет</w:t>
      </w:r>
    </w:p>
    <w:p w:rsidR="005E71CF" w:rsidRDefault="00CB701D" w:rsidP="009773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977340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977340" w:rsidRDefault="00977340" w:rsidP="009773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71CF" w:rsidRDefault="005E71CF" w:rsidP="005E71C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3" w:name="OLE_LINK18"/>
      <w:bookmarkStart w:id="4" w:name="OLE_LINK19"/>
      <w:bookmarkStart w:id="5" w:name="OLE_LINK20"/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bookmarkEnd w:id="3"/>
    <w:bookmarkEnd w:id="4"/>
    <w:bookmarkEnd w:id="5"/>
    <w:p w:rsidR="00977340" w:rsidRDefault="00977340" w:rsidP="005E71CF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977340">
        <w:rPr>
          <w:rFonts w:ascii="Times New Roman" w:hAnsi="Times New Roman" w:cs="Times New Roman"/>
          <w:caps/>
          <w:sz w:val="24"/>
          <w:szCs w:val="24"/>
        </w:rPr>
        <w:t xml:space="preserve">обсуждение возможностей работы членов СПб СД по коммерческим заказам, получаемым через ресурсы СПб СД. Механика приёма, распределения и юридического проведения таких заказов. </w:t>
      </w:r>
    </w:p>
    <w:p w:rsidR="008E781D" w:rsidRDefault="0097734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7340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Pr="00977340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 – прошлые опыты коммерческой деятельности завершились неудачно. Есть предложение Мареева Д.В. поставить ценообразование на системную основу. Должно быть все прозрачно, начиная с информации на сайте. Далее – логическая техническая цепочка действий.</w:t>
      </w:r>
    </w:p>
    <w:p w:rsidR="00977340" w:rsidRDefault="0097734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340">
        <w:rPr>
          <w:rFonts w:ascii="Times New Roman" w:hAnsi="Times New Roman" w:cs="Times New Roman"/>
          <w:b/>
          <w:i/>
          <w:sz w:val="24"/>
          <w:szCs w:val="24"/>
        </w:rPr>
        <w:t>Мареев Д.В.:</w:t>
      </w:r>
      <w:r w:rsidR="003227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2774">
        <w:rPr>
          <w:rFonts w:ascii="Times New Roman" w:hAnsi="Times New Roman" w:cs="Times New Roman"/>
          <w:sz w:val="24"/>
          <w:szCs w:val="24"/>
        </w:rPr>
        <w:t>предлагается создать новый сервис</w:t>
      </w:r>
      <w:r w:rsidR="00556FAF">
        <w:rPr>
          <w:rFonts w:ascii="Times New Roman" w:hAnsi="Times New Roman" w:cs="Times New Roman"/>
          <w:sz w:val="24"/>
          <w:szCs w:val="24"/>
        </w:rPr>
        <w:t xml:space="preserve"> с кнопкой на сайте «Заказать дизайн». Письмо-заказ поступает в администрацию и председателям секций. Об отборе исполнителей: необходима аттестация членов СД. Заключение договоров между заказчиком и СД и между СД и дизайнером. Необходим «черный список». Будет ли менеджер от союза для общения? – Да, либо через Председателя СД. Собрать начальные средства с членов СД, участвующих в проекте и на них начать работу.</w:t>
      </w:r>
    </w:p>
    <w:p w:rsidR="00556FAF" w:rsidRDefault="00556FAF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этого предложения участвовали: </w:t>
      </w:r>
    </w:p>
    <w:p w:rsidR="00556FAF" w:rsidRDefault="00556FAF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Авакян</w:t>
      </w:r>
      <w:proofErr w:type="spellEnd"/>
      <w:r w:rsidRPr="00AE1BC9">
        <w:rPr>
          <w:rFonts w:ascii="Times New Roman" w:hAnsi="Times New Roman" w:cs="Times New Roman"/>
          <w:i/>
          <w:sz w:val="24"/>
          <w:szCs w:val="24"/>
        </w:rPr>
        <w:t xml:space="preserve"> Д.Р.</w:t>
      </w:r>
      <w:r>
        <w:rPr>
          <w:rFonts w:ascii="Times New Roman" w:hAnsi="Times New Roman" w:cs="Times New Roman"/>
          <w:sz w:val="24"/>
          <w:szCs w:val="24"/>
        </w:rPr>
        <w:t xml:space="preserve"> – занимайтесь этим сразу, не надо сначала собирать деньги, а потом думать.</w:t>
      </w:r>
    </w:p>
    <w:p w:rsidR="00556FAF" w:rsidRDefault="00556FAF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Вспомнить опыт общения Союза с администрацией для привлечения заказов и раздача среди членов СД.</w:t>
      </w:r>
    </w:p>
    <w:p w:rsidR="00556FAF" w:rsidRDefault="00556FAF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Траубе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– почему такой ресурс будет популярен?</w:t>
      </w:r>
    </w:p>
    <w:p w:rsidR="00556FAF" w:rsidRDefault="00556FAF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Мареев</w:t>
      </w:r>
      <w:r w:rsidR="00AE1BC9" w:rsidRPr="00AE1BC9">
        <w:rPr>
          <w:rFonts w:ascii="Times New Roman" w:hAnsi="Times New Roman" w:cs="Times New Roman"/>
          <w:i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 xml:space="preserve"> – в нашей команде нет спеца по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-сервису, придется привлекать, поэтому нужно скидываться деньгами. Аттестация – для определения специализации.</w:t>
      </w:r>
    </w:p>
    <w:p w:rsidR="00556FAF" w:rsidRDefault="00556FAF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Зубов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А.Г</w:t>
      </w:r>
      <w:r w:rsidR="005369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необходим руководитель проекта. Аттестация зачем? Здесь и так профессионалы, нужен сбор информации.</w:t>
      </w:r>
    </w:p>
    <w:p w:rsidR="00556FAF" w:rsidRDefault="00556FAF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Слуцкая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П.Г.</w:t>
      </w:r>
      <w:r>
        <w:rPr>
          <w:rFonts w:ascii="Times New Roman" w:hAnsi="Times New Roman" w:cs="Times New Roman"/>
          <w:sz w:val="24"/>
          <w:szCs w:val="24"/>
        </w:rPr>
        <w:t xml:space="preserve"> – нужно портфолио дизайнеров, возникает проблема, когда просят показать работы.</w:t>
      </w:r>
    </w:p>
    <w:p w:rsidR="00077386" w:rsidRDefault="00077386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Линецкий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– сложности в руководстве проекта. Кто будет управлять? Руководитель секции отвечает за проект?</w:t>
      </w:r>
    </w:p>
    <w:p w:rsidR="00077386" w:rsidRDefault="00077386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Авакян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Д.Р.</w:t>
      </w:r>
      <w:r>
        <w:rPr>
          <w:rFonts w:ascii="Times New Roman" w:hAnsi="Times New Roman" w:cs="Times New Roman"/>
          <w:sz w:val="24"/>
          <w:szCs w:val="24"/>
        </w:rPr>
        <w:t xml:space="preserve"> – кто осуществляет первичный отбор? Отвечает ли за заказ Председатель СД и председатель секции?</w:t>
      </w:r>
    </w:p>
    <w:p w:rsidR="00077386" w:rsidRDefault="00077386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Тимошенко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 xml:space="preserve"> – раньше в СД был фонд. Дизайн-центр как коммерческая организация.</w:t>
      </w:r>
    </w:p>
    <w:p w:rsidR="00077386" w:rsidRDefault="00077386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Слуцкая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П.Г.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 партнерская программа + информация о том, кто из членов СД что может делать.</w:t>
      </w:r>
    </w:p>
    <w:p w:rsidR="00077386" w:rsidRDefault="00077386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Линецкий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– комплексные и большие проекты – как преимущество СД. НО! Необходим менеджмент.</w:t>
      </w:r>
    </w:p>
    <w:p w:rsidR="00077386" w:rsidRDefault="00077386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Куликов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 – СД – штучные дорогие проекты от профессионалов.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набрать объем заказов, потом поднять ценник и фильтровать заказы.</w:t>
      </w:r>
    </w:p>
    <w:p w:rsidR="00077386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Трофимов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– уже сейчас есть большие гипотетические заказы.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Зубов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– нужна база данных по заказам, размещение информации на сайте, что может СД.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Слуцкая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П.Г.</w:t>
      </w:r>
      <w:r>
        <w:rPr>
          <w:rFonts w:ascii="Times New Roman" w:hAnsi="Times New Roman" w:cs="Times New Roman"/>
          <w:sz w:val="24"/>
          <w:szCs w:val="24"/>
        </w:rPr>
        <w:t xml:space="preserve"> – нужно предлагать сотрудничество.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Дужников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 – необходим организованный ресурс.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Линецкий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А.Б</w:t>
      </w:r>
      <w:r w:rsidR="005369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что с Дизайн-центром? Уже все существует.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Дужников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 – он законсервирован и у него нет сайта.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Траубе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– Дизайн-центр не активен. Предлагаю завершить обсуждения.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Авакян</w:t>
      </w:r>
      <w:proofErr w:type="spellEnd"/>
      <w:r w:rsidRPr="00AE1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>Д.Р.</w:t>
      </w:r>
      <w:r w:rsidRPr="00AE1BC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душить инициативу. Нужен коллектив.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Мареев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 xml:space="preserve"> – создать минимальную рабочую модель. Выяснить специализацию дизайнеров. Наличие успешных проектов поможет развиваться дальше.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Куликов</w:t>
      </w:r>
      <w:r w:rsidR="00AE1BC9" w:rsidRPr="00AE1BC9">
        <w:rPr>
          <w:rFonts w:ascii="Times New Roman" w:hAnsi="Times New Roman" w:cs="Times New Roman"/>
          <w:i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 – почему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отработаь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схему на бесплатных заказах? Или передать полученные деньги в пользу СД.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Авакян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Д.Р.</w:t>
      </w:r>
      <w:r>
        <w:rPr>
          <w:rFonts w:ascii="Times New Roman" w:hAnsi="Times New Roman" w:cs="Times New Roman"/>
          <w:sz w:val="24"/>
          <w:szCs w:val="24"/>
        </w:rPr>
        <w:t xml:space="preserve"> – разработать механизмы привлечения средств.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Куликов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 – поработать бесплатно и наладить взаимодействие. Работа за пиар.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i/>
          <w:sz w:val="24"/>
          <w:szCs w:val="24"/>
        </w:rPr>
        <w:t>Линецкий</w:t>
      </w:r>
      <w:proofErr w:type="spellEnd"/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– кто будет рулить? Собраться для отдельного обсуждения Дизайн-центра.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Тимошенко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 xml:space="preserve"> – Полине Слуцкой «окучить» в СПб административные структуры,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можем.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i/>
          <w:sz w:val="24"/>
          <w:szCs w:val="24"/>
        </w:rPr>
        <w:t>Трофимов</w:t>
      </w:r>
      <w:r w:rsidR="00536999" w:rsidRPr="00AE1BC9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– против использования сайта Союза для этих целей. Но размещаем информацию о работах дизайнеров на сайте.</w:t>
      </w: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Предложение: </w:t>
      </w:r>
      <w:r w:rsidR="00FE3FED">
        <w:rPr>
          <w:rFonts w:ascii="Times New Roman" w:hAnsi="Times New Roman" w:cs="Times New Roman"/>
          <w:sz w:val="24"/>
          <w:szCs w:val="24"/>
        </w:rPr>
        <w:t>Партнерская рабочая группа берет вопрос по предложению Мареева Д.В. на рассмотрение. Инициативу Мареева Д.В. поддержать, тему – проработать совместно с Трофимовым А.А. Разработать механизм управления.</w:t>
      </w:r>
    </w:p>
    <w:p w:rsidR="00FE3FED" w:rsidRDefault="00FE3FED" w:rsidP="00977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Поддержать идею сбора портфолио. </w:t>
      </w:r>
    </w:p>
    <w:p w:rsidR="00FE3FED" w:rsidRDefault="00FE3FED" w:rsidP="00FE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 xml:space="preserve">: Инициативу Мареева Д.В. поддержать, тему – проработать совместно с Трофимовым А.А. Партнерской рабочей группе разработать механизм управления. </w:t>
      </w:r>
    </w:p>
    <w:p w:rsidR="00FE3FED" w:rsidRPr="00470089" w:rsidRDefault="00FE3FED" w:rsidP="00FE3F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E3FED" w:rsidRDefault="00FE3FED" w:rsidP="00FE3F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FE3FED" w:rsidRDefault="00FE3FED" w:rsidP="009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A70" w:rsidRDefault="00D30A70" w:rsidP="009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Default="008E781D" w:rsidP="00EC1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F03D9" w:rsidRDefault="005F03D9" w:rsidP="005F03D9">
      <w:pPr>
        <w:pStyle w:val="a3"/>
        <w:ind w:left="363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03D9">
        <w:rPr>
          <w:rFonts w:ascii="Times New Roman" w:hAnsi="Times New Roman" w:cs="Times New Roman"/>
          <w:caps/>
          <w:color w:val="000000"/>
          <w:sz w:val="24"/>
          <w:szCs w:val="24"/>
        </w:rPr>
        <w:t>Перспективы экспозиционной деятельности СПб СД с учётом расширения ареала общения</w:t>
      </w:r>
    </w:p>
    <w:p w:rsidR="005F03D9" w:rsidRPr="005F03D9" w:rsidRDefault="005F03D9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Слуцкая</w:t>
      </w:r>
      <w:r w:rsidR="00AE1BC9" w:rsidRPr="00AE1B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П.Г.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рассказ о сотрудничестве с Музеем «Россия» – планы о ближайших совместных мероприятиях, круглом столе, неделе Светового дизайна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77D" w:rsidRPr="00AE1BC9" w:rsidRDefault="00EA777D" w:rsidP="00EA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5F03D9" w:rsidRPr="00AE1BC9" w:rsidRDefault="005F03D9" w:rsidP="00EA777D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caps/>
          <w:color w:val="000000"/>
          <w:sz w:val="24"/>
          <w:szCs w:val="24"/>
        </w:rPr>
        <w:t>Контакты с Университетом в КНР</w:t>
      </w:r>
    </w:p>
    <w:p w:rsidR="005F03D9" w:rsidRPr="00AE1BC9" w:rsidRDefault="005F03D9" w:rsidP="00EA77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b/>
          <w:i/>
          <w:color w:val="000000"/>
          <w:sz w:val="24"/>
          <w:szCs w:val="24"/>
        </w:rPr>
        <w:t>Зубов</w:t>
      </w:r>
      <w:r w:rsidR="00AE1BC9" w:rsidRPr="00AE1B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А.Г</w:t>
      </w:r>
      <w:r w:rsidR="00AE1BC9" w:rsidRPr="00AE1B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1BC9">
        <w:rPr>
          <w:rFonts w:ascii="Times New Roman" w:hAnsi="Times New Roman" w:cs="Times New Roman"/>
          <w:color w:val="000000"/>
          <w:sz w:val="24"/>
          <w:szCs w:val="24"/>
        </w:rPr>
        <w:t xml:space="preserve"> – о сотрудничестве Политехнического университета с Университетов КНР. </w:t>
      </w:r>
      <w:r w:rsidR="00AF3C7B" w:rsidRPr="00AE1BC9">
        <w:rPr>
          <w:rFonts w:ascii="Times New Roman" w:hAnsi="Times New Roman" w:cs="Times New Roman"/>
          <w:color w:val="000000"/>
          <w:sz w:val="24"/>
          <w:szCs w:val="24"/>
        </w:rPr>
        <w:t>Краткий рассказ о поездке в Китай и об особенностях обучения китайских студентов.</w:t>
      </w:r>
    </w:p>
    <w:p w:rsidR="005F03D9" w:rsidRPr="00AE1BC9" w:rsidRDefault="005F03D9" w:rsidP="00EA777D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5F03D9" w:rsidRPr="00AE1BC9" w:rsidRDefault="005F03D9" w:rsidP="005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5F03D9" w:rsidRPr="00AE1BC9" w:rsidRDefault="00AF3C7B" w:rsidP="00EA777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AE1BC9">
        <w:rPr>
          <w:rFonts w:ascii="Times New Roman" w:hAnsi="Times New Roman" w:cs="Times New Roman"/>
          <w:caps/>
          <w:sz w:val="24"/>
          <w:szCs w:val="24"/>
        </w:rPr>
        <w:t>Отчёт о результатах деятельности СПб СД за время, прошедшее с предыдущего собрания Правления, принципы бюджетной политики администрации за этот период</w:t>
      </w:r>
    </w:p>
    <w:p w:rsidR="00AF3C7B" w:rsidRPr="00AE1BC9" w:rsidRDefault="00AF3C7B" w:rsidP="00AF3C7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b/>
          <w:i/>
          <w:color w:val="auto"/>
          <w:sz w:val="24"/>
          <w:szCs w:val="24"/>
        </w:rPr>
        <w:t>Дужников</w:t>
      </w:r>
      <w:proofErr w:type="spellEnd"/>
      <w:r w:rsidR="00AE1BC9" w:rsidRPr="00AE1BC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С.Ю.</w:t>
      </w:r>
      <w:r w:rsidRPr="00AE1BC9">
        <w:rPr>
          <w:rFonts w:ascii="Times New Roman" w:hAnsi="Times New Roman" w:cs="Times New Roman"/>
          <w:color w:val="auto"/>
          <w:sz w:val="24"/>
          <w:szCs w:val="24"/>
        </w:rPr>
        <w:t xml:space="preserve"> – за отчетный период проведено 2 выставки (Выставка ПРОМДИЗАЙН на Неделе дизайна и выставка «Эмилио </w:t>
      </w:r>
      <w:proofErr w:type="spellStart"/>
      <w:r w:rsidRPr="00AE1BC9">
        <w:rPr>
          <w:rFonts w:ascii="Times New Roman" w:hAnsi="Times New Roman" w:cs="Times New Roman"/>
          <w:color w:val="auto"/>
          <w:sz w:val="24"/>
          <w:szCs w:val="24"/>
        </w:rPr>
        <w:t>Амбас</w:t>
      </w:r>
      <w:proofErr w:type="spellEnd"/>
      <w:r w:rsidRPr="00AE1BC9">
        <w:rPr>
          <w:rFonts w:ascii="Times New Roman" w:hAnsi="Times New Roman" w:cs="Times New Roman"/>
          <w:color w:val="auto"/>
          <w:sz w:val="24"/>
          <w:szCs w:val="24"/>
        </w:rPr>
        <w:t>: от архитектуры к природе»), кроме этого – внутренняя выставка секции МОДА.</w:t>
      </w:r>
    </w:p>
    <w:p w:rsidR="00AE1BC9" w:rsidRDefault="00AE1BC9" w:rsidP="005F03D9">
      <w:pPr>
        <w:spacing w:after="0"/>
        <w:rPr>
          <w:lang w:eastAsia="ru-RU"/>
        </w:rPr>
      </w:pPr>
    </w:p>
    <w:p w:rsidR="005F03D9" w:rsidRPr="00AE1BC9" w:rsidRDefault="005F03D9" w:rsidP="005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355475" w:rsidRPr="00AE1BC9" w:rsidRDefault="00355475" w:rsidP="00355475">
      <w:pPr>
        <w:rPr>
          <w:rFonts w:ascii="Times New Roman" w:hAnsi="Times New Roman" w:cs="Times New Roman"/>
          <w:caps/>
          <w:sz w:val="24"/>
          <w:szCs w:val="24"/>
        </w:rPr>
      </w:pPr>
      <w:r w:rsidRPr="00AE1BC9">
        <w:rPr>
          <w:rFonts w:ascii="Times New Roman" w:hAnsi="Times New Roman" w:cs="Times New Roman"/>
          <w:caps/>
          <w:sz w:val="24"/>
          <w:szCs w:val="24"/>
        </w:rPr>
        <w:t>членские взносы и возможность механизма их эффективного сбора через поэтапное увеличение суммы взноса в случае задержки оплаты,</w:t>
      </w:r>
    </w:p>
    <w:p w:rsidR="00355475" w:rsidRPr="00AE1BC9" w:rsidRDefault="00355475" w:rsidP="003554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BC9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="00AE1BC9" w:rsidRPr="00AE1BC9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Pr="00AE1BC9">
        <w:rPr>
          <w:rFonts w:ascii="Times New Roman" w:hAnsi="Times New Roman" w:cs="Times New Roman"/>
          <w:sz w:val="24"/>
          <w:szCs w:val="24"/>
        </w:rPr>
        <w:t xml:space="preserve"> – дифференциация размера взноса от срока его оплаты. Необходимо разработать такую схему. </w:t>
      </w:r>
    </w:p>
    <w:p w:rsidR="00355475" w:rsidRPr="00AE1BC9" w:rsidRDefault="00355475" w:rsidP="00355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 xml:space="preserve">ПОСТАНОВИЛИ: Разработать схему дифференцированного расчета размеров взносов от срока оплаты. Ответственный – </w:t>
      </w:r>
      <w:proofErr w:type="spellStart"/>
      <w:r w:rsidRPr="00AE1BC9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AE1BC9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355475" w:rsidRPr="00AE1BC9" w:rsidRDefault="00355475" w:rsidP="003554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A20CEF" w:rsidRPr="00AE1BC9" w:rsidRDefault="00355475" w:rsidP="00A20C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A20CEF" w:rsidRDefault="00A20CEF" w:rsidP="00A20C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20CEF" w:rsidRPr="00AE1BC9" w:rsidRDefault="00A20CEF" w:rsidP="00A20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A20CEF" w:rsidRPr="00AE1BC9" w:rsidRDefault="00A20CEF" w:rsidP="00A20C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color w:val="000000"/>
          <w:sz w:val="24"/>
          <w:szCs w:val="24"/>
        </w:rPr>
        <w:t>ПРЕДЛОЖЕНИЕ СЕКЦИИ ПРОМДИЗАЙНА О ФОРМАТЕ ПРОВЕДЕНИЯ «ДНЯ ПРОМДИЗАЙНЕРА» (29.06.2018)</w:t>
      </w:r>
    </w:p>
    <w:p w:rsidR="005B6E6C" w:rsidRPr="00AE1BC9" w:rsidRDefault="00A20CEF" w:rsidP="005B6E6C">
      <w:pPr>
        <w:pStyle w:val="3"/>
        <w:shd w:val="clear" w:color="auto" w:fill="FFFFFF"/>
        <w:spacing w:before="0" w:beforeAutospacing="0" w:after="30" w:afterAutospacing="0"/>
        <w:rPr>
          <w:b w:val="0"/>
          <w:bCs w:val="0"/>
          <w:sz w:val="24"/>
          <w:szCs w:val="24"/>
          <w:lang w:val="ru-RU" w:eastAsia="ru-RU"/>
        </w:rPr>
      </w:pPr>
      <w:r w:rsidRPr="00AE1BC9">
        <w:rPr>
          <w:i/>
          <w:sz w:val="24"/>
          <w:szCs w:val="24"/>
          <w:lang w:val="ru-RU"/>
        </w:rPr>
        <w:t>Мареев</w:t>
      </w:r>
      <w:r w:rsidR="00AE1BC9" w:rsidRPr="00AE1BC9">
        <w:rPr>
          <w:i/>
          <w:sz w:val="24"/>
          <w:szCs w:val="24"/>
          <w:lang w:val="ru-RU"/>
        </w:rPr>
        <w:t xml:space="preserve"> Д.В.</w:t>
      </w:r>
      <w:r w:rsidRPr="00AE1BC9">
        <w:rPr>
          <w:b w:val="0"/>
          <w:sz w:val="24"/>
          <w:szCs w:val="24"/>
          <w:lang w:val="ru-RU"/>
        </w:rPr>
        <w:t xml:space="preserve"> – сначала </w:t>
      </w:r>
      <w:r w:rsidR="005B6E6C" w:rsidRPr="00AE1BC9">
        <w:rPr>
          <w:b w:val="0"/>
          <w:sz w:val="24"/>
          <w:szCs w:val="24"/>
          <w:lang w:val="ru-RU"/>
        </w:rPr>
        <w:t xml:space="preserve">встреча в </w:t>
      </w:r>
      <w:hyperlink r:id="rId8" w:tgtFrame="_blank" w:history="1">
        <w:r w:rsidR="005B6E6C" w:rsidRPr="00AE1BC9">
          <w:rPr>
            <w:rStyle w:val="ac"/>
            <w:b w:val="0"/>
            <w:bCs w:val="0"/>
            <w:color w:val="auto"/>
            <w:sz w:val="24"/>
            <w:szCs w:val="24"/>
            <w:u w:val="none"/>
            <w:lang w:val="ru-RU"/>
          </w:rPr>
          <w:t xml:space="preserve">Художественно-промышленной академии им. </w:t>
        </w:r>
        <w:proofErr w:type="spellStart"/>
        <w:r w:rsidR="005B6E6C" w:rsidRPr="00AE1BC9">
          <w:rPr>
            <w:rStyle w:val="ac"/>
            <w:b w:val="0"/>
            <w:bCs w:val="0"/>
            <w:color w:val="auto"/>
            <w:sz w:val="24"/>
            <w:szCs w:val="24"/>
            <w:u w:val="none"/>
            <w:lang w:val="ru-RU"/>
          </w:rPr>
          <w:t>Штиглица</w:t>
        </w:r>
        <w:proofErr w:type="spellEnd"/>
      </w:hyperlink>
      <w:r w:rsidR="005B6E6C" w:rsidRPr="00AE1BC9">
        <w:rPr>
          <w:b w:val="0"/>
          <w:bCs w:val="0"/>
          <w:sz w:val="24"/>
          <w:szCs w:val="24"/>
          <w:lang w:val="ru-RU"/>
        </w:rPr>
        <w:t xml:space="preserve">, потом – с видеоконференцией и презентацией действующих </w:t>
      </w:r>
      <w:proofErr w:type="spellStart"/>
      <w:r w:rsidR="005B6E6C" w:rsidRPr="00AE1BC9">
        <w:rPr>
          <w:b w:val="0"/>
          <w:bCs w:val="0"/>
          <w:sz w:val="24"/>
          <w:szCs w:val="24"/>
          <w:lang w:val="ru-RU"/>
        </w:rPr>
        <w:t>промдизайнеров</w:t>
      </w:r>
      <w:proofErr w:type="spellEnd"/>
      <w:r w:rsidR="005B6E6C" w:rsidRPr="00AE1BC9">
        <w:rPr>
          <w:b w:val="0"/>
          <w:bCs w:val="0"/>
          <w:sz w:val="24"/>
          <w:szCs w:val="24"/>
          <w:lang w:val="ru-RU"/>
        </w:rPr>
        <w:t>. Затем – неформальная встреча.</w:t>
      </w:r>
    </w:p>
    <w:p w:rsidR="00A20CEF" w:rsidRPr="00AE1BC9" w:rsidRDefault="00A20CEF" w:rsidP="00A20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C07" w:rsidRPr="00AE1BC9" w:rsidRDefault="00E24C07" w:rsidP="00E24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5F03D9" w:rsidRPr="00AE1BC9" w:rsidRDefault="005F03D9" w:rsidP="005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Разное:</w:t>
      </w:r>
    </w:p>
    <w:p w:rsidR="005B6E6C" w:rsidRPr="00AE1BC9" w:rsidRDefault="00E24C07" w:rsidP="005B6E6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РАССМОТРЕНИЕ ЗАВЯВЛЕНИЙ ЧЛЕНОВ СД НА СНИЖЕНИЕ РАЗМЕРОВ</w:t>
      </w:r>
      <w:r w:rsidR="005B6E6C" w:rsidRPr="00AE1BC9">
        <w:rPr>
          <w:rFonts w:ascii="Times New Roman" w:hAnsi="Times New Roman" w:cs="Times New Roman"/>
          <w:sz w:val="24"/>
          <w:szCs w:val="24"/>
        </w:rPr>
        <w:t xml:space="preserve"> ЧЛЕНСКИХ ВЗНОСОВ</w:t>
      </w:r>
    </w:p>
    <w:p w:rsidR="00E24C07" w:rsidRPr="00AE1BC9" w:rsidRDefault="005B6E6C" w:rsidP="00E24C07">
      <w:pPr>
        <w:rPr>
          <w:rFonts w:ascii="Times New Roman" w:hAnsi="Times New Roman"/>
          <w:sz w:val="24"/>
          <w:szCs w:val="24"/>
        </w:rPr>
      </w:pPr>
      <w:r w:rsidRPr="00AE1BC9">
        <w:rPr>
          <w:rFonts w:ascii="Times New Roman" w:hAnsi="Times New Roman"/>
          <w:sz w:val="24"/>
          <w:szCs w:val="24"/>
        </w:rPr>
        <w:t xml:space="preserve">Заявление от </w:t>
      </w:r>
      <w:r w:rsidRPr="00EC124A">
        <w:rPr>
          <w:rFonts w:ascii="Times New Roman" w:hAnsi="Times New Roman"/>
          <w:b/>
          <w:sz w:val="24"/>
          <w:szCs w:val="24"/>
        </w:rPr>
        <w:t>Семеновой Л.Г.</w:t>
      </w:r>
      <w:r w:rsidRPr="00AE1BC9">
        <w:rPr>
          <w:rFonts w:ascii="Times New Roman" w:hAnsi="Times New Roman"/>
          <w:sz w:val="24"/>
          <w:szCs w:val="24"/>
        </w:rPr>
        <w:t xml:space="preserve"> (секция МОДА) об уменьшении размера взносов за 2017-18 </w:t>
      </w:r>
      <w:proofErr w:type="spellStart"/>
      <w:r w:rsidRPr="00AE1BC9">
        <w:rPr>
          <w:rFonts w:ascii="Times New Roman" w:hAnsi="Times New Roman"/>
          <w:sz w:val="24"/>
          <w:szCs w:val="24"/>
        </w:rPr>
        <w:t>гг</w:t>
      </w:r>
      <w:proofErr w:type="spellEnd"/>
      <w:r w:rsidRPr="00AE1BC9">
        <w:rPr>
          <w:rFonts w:ascii="Times New Roman" w:hAnsi="Times New Roman"/>
          <w:sz w:val="24"/>
          <w:szCs w:val="24"/>
        </w:rPr>
        <w:t xml:space="preserve"> в связи с нахождением в отпуске по уходу за ребенком. Документы представлены. Бюро секции МОДА поддерживает ее просьбу.</w:t>
      </w:r>
    </w:p>
    <w:p w:rsidR="005B6E6C" w:rsidRPr="00AE1BC9" w:rsidRDefault="005B6E6C" w:rsidP="005B6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 xml:space="preserve">ПОСТАНОВИЛИ: Снизить размер взносов </w:t>
      </w:r>
      <w:r w:rsidRPr="00AE1BC9">
        <w:rPr>
          <w:rFonts w:ascii="Times New Roman" w:hAnsi="Times New Roman"/>
          <w:sz w:val="24"/>
          <w:szCs w:val="24"/>
        </w:rPr>
        <w:t>Семеновой Л.Г. до 500 руб. за 2017 и 2018 годы.</w:t>
      </w:r>
    </w:p>
    <w:p w:rsidR="005B6E6C" w:rsidRPr="00AE1BC9" w:rsidRDefault="005B6E6C" w:rsidP="005B6E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lastRenderedPageBreak/>
        <w:t>Против - нет, воздержался - нет</w:t>
      </w:r>
    </w:p>
    <w:p w:rsidR="005B6E6C" w:rsidRPr="00AE1BC9" w:rsidRDefault="005B6E6C" w:rsidP="005B6E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5B6E6C" w:rsidRPr="00AE1BC9" w:rsidRDefault="005B6E6C" w:rsidP="005B6E6C">
      <w:pPr>
        <w:rPr>
          <w:rFonts w:ascii="Times New Roman" w:hAnsi="Times New Roman"/>
          <w:sz w:val="24"/>
          <w:szCs w:val="24"/>
        </w:rPr>
      </w:pPr>
    </w:p>
    <w:p w:rsidR="005B6E6C" w:rsidRPr="00AE1BC9" w:rsidRDefault="005B6E6C" w:rsidP="005B6E6C">
      <w:pPr>
        <w:rPr>
          <w:rFonts w:ascii="Times New Roman" w:hAnsi="Times New Roman"/>
          <w:sz w:val="24"/>
          <w:szCs w:val="24"/>
        </w:rPr>
      </w:pPr>
      <w:r w:rsidRPr="00AE1BC9">
        <w:rPr>
          <w:rFonts w:ascii="Times New Roman" w:hAnsi="Times New Roman"/>
          <w:sz w:val="24"/>
          <w:szCs w:val="24"/>
        </w:rPr>
        <w:t xml:space="preserve">Заявление от </w:t>
      </w:r>
      <w:r w:rsidRPr="00EC124A">
        <w:rPr>
          <w:rFonts w:ascii="Times New Roman" w:hAnsi="Times New Roman"/>
          <w:b/>
          <w:sz w:val="24"/>
          <w:szCs w:val="24"/>
        </w:rPr>
        <w:t>Сергеевой О.Р.</w:t>
      </w:r>
      <w:r w:rsidRPr="00AE1BC9">
        <w:rPr>
          <w:rFonts w:ascii="Times New Roman" w:hAnsi="Times New Roman"/>
          <w:sz w:val="24"/>
          <w:szCs w:val="24"/>
        </w:rPr>
        <w:t xml:space="preserve"> (секция ГРАФИКИ) об уменьшении размера взносов за 2018 г в связи с нахождением в отпуске по уходу за ребенком. Документы представлены. Бюро секции ГРАФИКИ поддерживает ее просьбу.</w:t>
      </w:r>
    </w:p>
    <w:p w:rsidR="005B6E6C" w:rsidRPr="00AE1BC9" w:rsidRDefault="005B6E6C" w:rsidP="005B6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 xml:space="preserve">ПОСТАНОВИЛИ: Снизить размер взносов </w:t>
      </w:r>
      <w:r w:rsidRPr="00AE1BC9">
        <w:rPr>
          <w:rFonts w:ascii="Times New Roman" w:hAnsi="Times New Roman"/>
          <w:sz w:val="24"/>
          <w:szCs w:val="24"/>
        </w:rPr>
        <w:t>Сергеевой О.Р. до 500 руб. за 2018 год.</w:t>
      </w:r>
    </w:p>
    <w:p w:rsidR="005B6E6C" w:rsidRPr="00AE1BC9" w:rsidRDefault="005B6E6C" w:rsidP="005B6E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5B6E6C" w:rsidRPr="00AE1BC9" w:rsidRDefault="005B6E6C" w:rsidP="005B6E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5B6E6C" w:rsidRPr="00AE1BC9" w:rsidRDefault="005B6E6C" w:rsidP="005B6E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6E6C" w:rsidRPr="00AE1BC9" w:rsidRDefault="005B6E6C" w:rsidP="00E24C07">
      <w:pPr>
        <w:rPr>
          <w:rFonts w:ascii="Times New Roman" w:hAnsi="Times New Roman"/>
          <w:sz w:val="24"/>
          <w:szCs w:val="24"/>
        </w:rPr>
      </w:pPr>
    </w:p>
    <w:p w:rsidR="00EA777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E24C07" w:rsidRPr="00A143AD">
        <w:rPr>
          <w:rFonts w:ascii="Times New Roman" w:hAnsi="Times New Roman"/>
          <w:sz w:val="24"/>
          <w:szCs w:val="24"/>
        </w:rPr>
        <w:t>19</w:t>
      </w:r>
      <w:r w:rsidRPr="00A143AD">
        <w:rPr>
          <w:rFonts w:ascii="Times New Roman" w:hAnsi="Times New Roman"/>
          <w:sz w:val="24"/>
          <w:szCs w:val="24"/>
        </w:rPr>
        <w:t xml:space="preserve"> </w:t>
      </w:r>
      <w:r w:rsidR="00E24C07" w:rsidRPr="00A143AD">
        <w:rPr>
          <w:rFonts w:ascii="Times New Roman" w:hAnsi="Times New Roman"/>
          <w:sz w:val="24"/>
          <w:szCs w:val="24"/>
        </w:rPr>
        <w:t>СЕНТЯБРЯ</w:t>
      </w:r>
      <w:r w:rsidRPr="00A143AD">
        <w:rPr>
          <w:rFonts w:ascii="Times New Roman" w:hAnsi="Times New Roman"/>
          <w:sz w:val="24"/>
          <w:szCs w:val="24"/>
        </w:rPr>
        <w:t xml:space="preserve"> 2018 ГОДА.</w:t>
      </w: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OLE_LINK1"/>
      <w:bookmarkStart w:id="7" w:name="OLE_LINK2"/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Тимофеева</w:t>
      </w: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</w:p>
    <w:bookmarkEnd w:id="6"/>
    <w:bookmarkEnd w:id="7"/>
    <w:p w:rsidR="00A143AD" w:rsidRP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P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EC61BD" w:rsidRPr="00AE1BC9" w:rsidRDefault="00EC61BD" w:rsidP="00AD331A">
      <w:pPr>
        <w:pStyle w:val="a3"/>
        <w:ind w:left="363"/>
        <w:rPr>
          <w:rFonts w:ascii="Times New Roman" w:hAnsi="Times New Roman"/>
          <w:sz w:val="24"/>
          <w:szCs w:val="24"/>
        </w:rPr>
      </w:pPr>
    </w:p>
    <w:p w:rsidR="007D0484" w:rsidRPr="00AE1BC9" w:rsidRDefault="007D0484" w:rsidP="00317065">
      <w:pPr>
        <w:pStyle w:val="a3"/>
        <w:ind w:left="363"/>
        <w:rPr>
          <w:rFonts w:ascii="Times New Roman" w:hAnsi="Times New Roman"/>
          <w:sz w:val="24"/>
          <w:szCs w:val="24"/>
        </w:rPr>
      </w:pPr>
    </w:p>
    <w:p w:rsidR="007119A7" w:rsidRDefault="007119A7" w:rsidP="00317065">
      <w:pPr>
        <w:pStyle w:val="a3"/>
        <w:ind w:left="363"/>
        <w:rPr>
          <w:rFonts w:ascii="Times New Roman" w:hAnsi="Times New Roman"/>
        </w:rPr>
      </w:pPr>
    </w:p>
    <w:p w:rsidR="00FD133D" w:rsidRDefault="00FD133D" w:rsidP="00317065">
      <w:pPr>
        <w:pStyle w:val="a3"/>
        <w:ind w:left="363"/>
        <w:rPr>
          <w:rFonts w:ascii="Times New Roman" w:hAnsi="Times New Roman"/>
        </w:rPr>
      </w:pPr>
    </w:p>
    <w:p w:rsidR="005F351E" w:rsidRDefault="005F351E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sectPr w:rsidR="00EA777D" w:rsidSect="00AD1381">
      <w:headerReference w:type="default" r:id="rId9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92" w:rsidRDefault="00214992" w:rsidP="00ED76AD">
      <w:pPr>
        <w:spacing w:after="0" w:line="240" w:lineRule="auto"/>
      </w:pPr>
      <w:r>
        <w:separator/>
      </w:r>
    </w:p>
  </w:endnote>
  <w:endnote w:type="continuationSeparator" w:id="0">
    <w:p w:rsidR="00214992" w:rsidRDefault="00214992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92" w:rsidRDefault="00214992" w:rsidP="00ED76AD">
      <w:pPr>
        <w:spacing w:after="0" w:line="240" w:lineRule="auto"/>
      </w:pPr>
      <w:r>
        <w:separator/>
      </w:r>
    </w:p>
  </w:footnote>
  <w:footnote w:type="continuationSeparator" w:id="0">
    <w:p w:rsidR="00214992" w:rsidRDefault="00214992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0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2"/>
  </w:num>
  <w:num w:numId="2">
    <w:abstractNumId w:val="9"/>
  </w:num>
  <w:num w:numId="3">
    <w:abstractNumId w:val="17"/>
  </w:num>
  <w:num w:numId="4">
    <w:abstractNumId w:val="34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0"/>
  </w:num>
  <w:num w:numId="12">
    <w:abstractNumId w:val="43"/>
  </w:num>
  <w:num w:numId="13">
    <w:abstractNumId w:val="7"/>
  </w:num>
  <w:num w:numId="14">
    <w:abstractNumId w:val="11"/>
  </w:num>
  <w:num w:numId="15">
    <w:abstractNumId w:val="39"/>
  </w:num>
  <w:num w:numId="16">
    <w:abstractNumId w:val="31"/>
  </w:num>
  <w:num w:numId="17">
    <w:abstractNumId w:val="21"/>
  </w:num>
  <w:num w:numId="18">
    <w:abstractNumId w:val="23"/>
  </w:num>
  <w:num w:numId="19">
    <w:abstractNumId w:val="41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6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8"/>
  </w:num>
  <w:num w:numId="32">
    <w:abstractNumId w:val="35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7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6E7C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66CE"/>
    <w:rsid w:val="000C0ECD"/>
    <w:rsid w:val="000C1C3A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2969"/>
    <w:rsid w:val="001305C6"/>
    <w:rsid w:val="00130BA4"/>
    <w:rsid w:val="001360F0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2CA7"/>
    <w:rsid w:val="001659A2"/>
    <w:rsid w:val="0017153C"/>
    <w:rsid w:val="001731D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17FA"/>
    <w:rsid w:val="001A33E7"/>
    <w:rsid w:val="001A4095"/>
    <w:rsid w:val="001A5F79"/>
    <w:rsid w:val="001A707F"/>
    <w:rsid w:val="001A7833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0D55"/>
    <w:rsid w:val="004D4E24"/>
    <w:rsid w:val="004D7BB5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371"/>
    <w:rsid w:val="005E6771"/>
    <w:rsid w:val="005E71CF"/>
    <w:rsid w:val="005E743B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2C8F"/>
    <w:rsid w:val="006D7700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2BB2"/>
    <w:rsid w:val="00703448"/>
    <w:rsid w:val="0070456F"/>
    <w:rsid w:val="00705123"/>
    <w:rsid w:val="0070537C"/>
    <w:rsid w:val="0070544B"/>
    <w:rsid w:val="00705E51"/>
    <w:rsid w:val="007060C5"/>
    <w:rsid w:val="007078C6"/>
    <w:rsid w:val="007119A7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58DA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2944"/>
    <w:rsid w:val="00845D01"/>
    <w:rsid w:val="008461F8"/>
    <w:rsid w:val="008479AF"/>
    <w:rsid w:val="00854607"/>
    <w:rsid w:val="0085511D"/>
    <w:rsid w:val="0085697E"/>
    <w:rsid w:val="00871A7B"/>
    <w:rsid w:val="008778C9"/>
    <w:rsid w:val="008803DE"/>
    <w:rsid w:val="008814F3"/>
    <w:rsid w:val="00884B29"/>
    <w:rsid w:val="00885DC7"/>
    <w:rsid w:val="00891386"/>
    <w:rsid w:val="0089351D"/>
    <w:rsid w:val="0089492B"/>
    <w:rsid w:val="00895379"/>
    <w:rsid w:val="00896AC4"/>
    <w:rsid w:val="00897838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FD8"/>
    <w:rsid w:val="008D6EC8"/>
    <w:rsid w:val="008E1923"/>
    <w:rsid w:val="008E5E9E"/>
    <w:rsid w:val="008E781D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16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60A0"/>
    <w:rsid w:val="009B02E5"/>
    <w:rsid w:val="009C020A"/>
    <w:rsid w:val="009C1DB1"/>
    <w:rsid w:val="009C260B"/>
    <w:rsid w:val="009C43CA"/>
    <w:rsid w:val="009D5187"/>
    <w:rsid w:val="009D689A"/>
    <w:rsid w:val="009D79D4"/>
    <w:rsid w:val="009E224E"/>
    <w:rsid w:val="009E2D3E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1B70"/>
    <w:rsid w:val="00BD4DC0"/>
    <w:rsid w:val="00BD60CF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E7227"/>
    <w:rsid w:val="00CF079F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908DC"/>
    <w:rsid w:val="00DA14C5"/>
    <w:rsid w:val="00DA3C95"/>
    <w:rsid w:val="00DA6FC4"/>
    <w:rsid w:val="00DB03A1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134A8"/>
    <w:rsid w:val="00E17746"/>
    <w:rsid w:val="00E24C07"/>
    <w:rsid w:val="00E27356"/>
    <w:rsid w:val="00E309F2"/>
    <w:rsid w:val="00E30D81"/>
    <w:rsid w:val="00E32400"/>
    <w:rsid w:val="00E33834"/>
    <w:rsid w:val="00E34DE7"/>
    <w:rsid w:val="00E36CD8"/>
    <w:rsid w:val="00E40FEA"/>
    <w:rsid w:val="00E417B3"/>
    <w:rsid w:val="00E42829"/>
    <w:rsid w:val="00E43B9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417"/>
    <w:rsid w:val="00EA45C1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663B"/>
    <w:rsid w:val="00F10697"/>
    <w:rsid w:val="00F14716"/>
    <w:rsid w:val="00F14724"/>
    <w:rsid w:val="00F15A45"/>
    <w:rsid w:val="00F175AF"/>
    <w:rsid w:val="00F20B5A"/>
    <w:rsid w:val="00F271C2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70550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38A1"/>
    <w:rsid w:val="00F9599C"/>
    <w:rsid w:val="00F97F28"/>
    <w:rsid w:val="00FA31C6"/>
    <w:rsid w:val="00FA3E60"/>
    <w:rsid w:val="00FA41AF"/>
    <w:rsid w:val="00FB04A8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p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9410-8D07-4335-81DB-E86E3D6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OTPO</cp:lastModifiedBy>
  <cp:revision>18</cp:revision>
  <cp:lastPrinted>2018-01-24T16:04:00Z</cp:lastPrinted>
  <dcterms:created xsi:type="dcterms:W3CDTF">2018-06-22T10:12:00Z</dcterms:created>
  <dcterms:modified xsi:type="dcterms:W3CDTF">2018-06-25T11:56:00Z</dcterms:modified>
</cp:coreProperties>
</file>